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3158E" w:rsidTr="0013158E">
        <w:tc>
          <w:tcPr>
            <w:tcW w:w="9062" w:type="dxa"/>
            <w:shd w:val="clear" w:color="auto" w:fill="002060"/>
          </w:tcPr>
          <w:p w:rsidR="0013158E" w:rsidRPr="0013158E" w:rsidRDefault="0013158E" w:rsidP="0013158E">
            <w:pPr>
              <w:jc w:val="center"/>
              <w:rPr>
                <w:sz w:val="28"/>
              </w:rPr>
            </w:pPr>
            <w:r w:rsidRPr="0013158E">
              <w:rPr>
                <w:sz w:val="28"/>
              </w:rPr>
              <w:t>Fiche de renseignement</w:t>
            </w:r>
          </w:p>
          <w:p w:rsidR="0013158E" w:rsidRPr="0013158E" w:rsidRDefault="0013158E" w:rsidP="0013158E">
            <w:pPr>
              <w:jc w:val="center"/>
              <w:rPr>
                <w:sz w:val="28"/>
              </w:rPr>
            </w:pPr>
            <w:r w:rsidRPr="0013158E">
              <w:rPr>
                <w:sz w:val="28"/>
              </w:rPr>
              <w:t>Contacts fournisseurs</w:t>
            </w:r>
          </w:p>
        </w:tc>
      </w:tr>
    </w:tbl>
    <w:p w:rsidR="00493562" w:rsidRDefault="00493562"/>
    <w:p w:rsidR="0013158E" w:rsidRDefault="0013158E">
      <w:r>
        <w:t>Nom du fournisseur :</w:t>
      </w:r>
    </w:p>
    <w:p w:rsidR="0013158E" w:rsidRDefault="0013158E">
      <w:r>
        <w:t>Intitulé du marché :</w:t>
      </w:r>
    </w:p>
    <w:p w:rsidR="0013158E" w:rsidRDefault="0013158E">
      <w:r>
        <w:t xml:space="preserve">Lot(s) : </w:t>
      </w:r>
    </w:p>
    <w:p w:rsidR="0013158E" w:rsidRDefault="0013158E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13158E" w:rsidRPr="0013158E" w:rsidTr="0013158E">
        <w:tc>
          <w:tcPr>
            <w:tcW w:w="2265" w:type="dxa"/>
            <w:vAlign w:val="center"/>
          </w:tcPr>
          <w:p w:rsidR="0013158E" w:rsidRPr="0013158E" w:rsidRDefault="0013158E">
            <w:pPr>
              <w:rPr>
                <w:b/>
              </w:rPr>
            </w:pPr>
          </w:p>
        </w:tc>
        <w:tc>
          <w:tcPr>
            <w:tcW w:w="2265" w:type="dxa"/>
            <w:vAlign w:val="center"/>
          </w:tcPr>
          <w:p w:rsidR="0013158E" w:rsidRPr="0013158E" w:rsidRDefault="0013158E">
            <w:pPr>
              <w:rPr>
                <w:b/>
              </w:rPr>
            </w:pPr>
            <w:r w:rsidRPr="0013158E">
              <w:rPr>
                <w:b/>
              </w:rPr>
              <w:t>Nom et Prénom</w:t>
            </w:r>
          </w:p>
        </w:tc>
        <w:tc>
          <w:tcPr>
            <w:tcW w:w="2266" w:type="dxa"/>
            <w:vAlign w:val="center"/>
          </w:tcPr>
          <w:p w:rsidR="0013158E" w:rsidRPr="0013158E" w:rsidRDefault="0013158E">
            <w:pPr>
              <w:rPr>
                <w:b/>
              </w:rPr>
            </w:pPr>
            <w:r w:rsidRPr="0013158E">
              <w:rPr>
                <w:b/>
              </w:rPr>
              <w:t xml:space="preserve">Téléphone </w:t>
            </w:r>
          </w:p>
        </w:tc>
        <w:tc>
          <w:tcPr>
            <w:tcW w:w="2266" w:type="dxa"/>
            <w:vAlign w:val="center"/>
          </w:tcPr>
          <w:p w:rsidR="0013158E" w:rsidRPr="0013158E" w:rsidRDefault="0013158E">
            <w:pPr>
              <w:rPr>
                <w:b/>
              </w:rPr>
            </w:pPr>
            <w:r w:rsidRPr="0013158E">
              <w:rPr>
                <w:b/>
              </w:rPr>
              <w:t>Email</w:t>
            </w:r>
          </w:p>
        </w:tc>
      </w:tr>
      <w:tr w:rsidR="0013158E" w:rsidTr="0013158E">
        <w:tc>
          <w:tcPr>
            <w:tcW w:w="2265" w:type="dxa"/>
            <w:vAlign w:val="center"/>
          </w:tcPr>
          <w:p w:rsidR="0013158E" w:rsidRPr="0013158E" w:rsidRDefault="0013158E">
            <w:pPr>
              <w:rPr>
                <w:b/>
              </w:rPr>
            </w:pPr>
            <w:r w:rsidRPr="0013158E">
              <w:rPr>
                <w:b/>
              </w:rPr>
              <w:t>Interlocuteur principal</w:t>
            </w:r>
          </w:p>
        </w:tc>
        <w:tc>
          <w:tcPr>
            <w:tcW w:w="2265" w:type="dxa"/>
            <w:vAlign w:val="center"/>
          </w:tcPr>
          <w:p w:rsidR="0013158E" w:rsidRDefault="0013158E"/>
        </w:tc>
        <w:tc>
          <w:tcPr>
            <w:tcW w:w="2266" w:type="dxa"/>
            <w:vAlign w:val="center"/>
          </w:tcPr>
          <w:p w:rsidR="0013158E" w:rsidRDefault="0013158E"/>
        </w:tc>
        <w:tc>
          <w:tcPr>
            <w:tcW w:w="2266" w:type="dxa"/>
            <w:vAlign w:val="center"/>
          </w:tcPr>
          <w:p w:rsidR="0013158E" w:rsidRDefault="0013158E"/>
        </w:tc>
      </w:tr>
      <w:tr w:rsidR="0013158E" w:rsidTr="0013158E">
        <w:trPr>
          <w:trHeight w:val="565"/>
        </w:trPr>
        <w:tc>
          <w:tcPr>
            <w:tcW w:w="2265" w:type="dxa"/>
            <w:vAlign w:val="center"/>
          </w:tcPr>
          <w:p w:rsidR="0013158E" w:rsidRPr="0013158E" w:rsidRDefault="0013158E">
            <w:pPr>
              <w:rPr>
                <w:b/>
              </w:rPr>
            </w:pPr>
            <w:r w:rsidRPr="0013158E">
              <w:rPr>
                <w:b/>
              </w:rPr>
              <w:t>Demande de devis</w:t>
            </w:r>
          </w:p>
        </w:tc>
        <w:tc>
          <w:tcPr>
            <w:tcW w:w="2265" w:type="dxa"/>
            <w:vAlign w:val="center"/>
          </w:tcPr>
          <w:p w:rsidR="0013158E" w:rsidRDefault="0013158E"/>
        </w:tc>
        <w:tc>
          <w:tcPr>
            <w:tcW w:w="2266" w:type="dxa"/>
            <w:vAlign w:val="center"/>
          </w:tcPr>
          <w:p w:rsidR="0013158E" w:rsidRDefault="0013158E"/>
        </w:tc>
        <w:tc>
          <w:tcPr>
            <w:tcW w:w="2266" w:type="dxa"/>
            <w:vAlign w:val="center"/>
          </w:tcPr>
          <w:p w:rsidR="0013158E" w:rsidRDefault="0013158E"/>
        </w:tc>
      </w:tr>
      <w:tr w:rsidR="0013158E" w:rsidTr="0013158E">
        <w:tc>
          <w:tcPr>
            <w:tcW w:w="2265" w:type="dxa"/>
            <w:vAlign w:val="center"/>
          </w:tcPr>
          <w:p w:rsidR="0013158E" w:rsidRPr="0013158E" w:rsidRDefault="0013158E">
            <w:pPr>
              <w:rPr>
                <w:b/>
              </w:rPr>
            </w:pPr>
            <w:r w:rsidRPr="0013158E">
              <w:rPr>
                <w:b/>
              </w:rPr>
              <w:t>Envoi des bons de commande</w:t>
            </w:r>
          </w:p>
        </w:tc>
        <w:tc>
          <w:tcPr>
            <w:tcW w:w="2265" w:type="dxa"/>
            <w:vAlign w:val="center"/>
          </w:tcPr>
          <w:p w:rsidR="0013158E" w:rsidRDefault="0013158E"/>
        </w:tc>
        <w:tc>
          <w:tcPr>
            <w:tcW w:w="2266" w:type="dxa"/>
            <w:vAlign w:val="center"/>
          </w:tcPr>
          <w:p w:rsidR="0013158E" w:rsidRDefault="0013158E"/>
        </w:tc>
        <w:tc>
          <w:tcPr>
            <w:tcW w:w="2266" w:type="dxa"/>
            <w:vAlign w:val="center"/>
          </w:tcPr>
          <w:p w:rsidR="0013158E" w:rsidRDefault="0013158E"/>
        </w:tc>
      </w:tr>
      <w:tr w:rsidR="0013158E" w:rsidTr="0013158E">
        <w:trPr>
          <w:trHeight w:val="567"/>
        </w:trPr>
        <w:tc>
          <w:tcPr>
            <w:tcW w:w="2265" w:type="dxa"/>
            <w:vAlign w:val="center"/>
          </w:tcPr>
          <w:p w:rsidR="0013158E" w:rsidRPr="0013158E" w:rsidRDefault="0013158E">
            <w:pPr>
              <w:rPr>
                <w:b/>
              </w:rPr>
            </w:pPr>
            <w:r w:rsidRPr="0013158E">
              <w:rPr>
                <w:b/>
              </w:rPr>
              <w:t>Suivi de la livraison</w:t>
            </w:r>
          </w:p>
        </w:tc>
        <w:tc>
          <w:tcPr>
            <w:tcW w:w="2265" w:type="dxa"/>
            <w:vAlign w:val="center"/>
          </w:tcPr>
          <w:p w:rsidR="0013158E" w:rsidRDefault="0013158E"/>
        </w:tc>
        <w:tc>
          <w:tcPr>
            <w:tcW w:w="2266" w:type="dxa"/>
            <w:vAlign w:val="center"/>
          </w:tcPr>
          <w:p w:rsidR="0013158E" w:rsidRDefault="0013158E"/>
        </w:tc>
        <w:tc>
          <w:tcPr>
            <w:tcW w:w="2266" w:type="dxa"/>
            <w:vAlign w:val="center"/>
          </w:tcPr>
          <w:p w:rsidR="0013158E" w:rsidRDefault="0013158E"/>
        </w:tc>
      </w:tr>
      <w:tr w:rsidR="0013158E" w:rsidTr="0013158E">
        <w:trPr>
          <w:trHeight w:val="575"/>
        </w:trPr>
        <w:tc>
          <w:tcPr>
            <w:tcW w:w="2265" w:type="dxa"/>
            <w:vAlign w:val="center"/>
          </w:tcPr>
          <w:p w:rsidR="0013158E" w:rsidRPr="0013158E" w:rsidRDefault="0013158E">
            <w:pPr>
              <w:rPr>
                <w:b/>
              </w:rPr>
            </w:pPr>
            <w:r w:rsidRPr="0013158E">
              <w:rPr>
                <w:b/>
              </w:rPr>
              <w:t>Matériovigilance</w:t>
            </w:r>
          </w:p>
        </w:tc>
        <w:tc>
          <w:tcPr>
            <w:tcW w:w="2265" w:type="dxa"/>
            <w:vAlign w:val="center"/>
          </w:tcPr>
          <w:p w:rsidR="0013158E" w:rsidRDefault="0013158E"/>
        </w:tc>
        <w:tc>
          <w:tcPr>
            <w:tcW w:w="2266" w:type="dxa"/>
            <w:vAlign w:val="center"/>
          </w:tcPr>
          <w:p w:rsidR="0013158E" w:rsidRDefault="0013158E"/>
        </w:tc>
        <w:tc>
          <w:tcPr>
            <w:tcW w:w="2266" w:type="dxa"/>
            <w:vAlign w:val="center"/>
          </w:tcPr>
          <w:p w:rsidR="0013158E" w:rsidRDefault="0013158E"/>
        </w:tc>
      </w:tr>
    </w:tbl>
    <w:p w:rsidR="0013158E" w:rsidRDefault="0013158E"/>
    <w:sectPr w:rsidR="001315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58E"/>
    <w:rsid w:val="0013158E"/>
    <w:rsid w:val="00493562"/>
    <w:rsid w:val="00864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DD01EE-F501-40C1-B741-88AFDD911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315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40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Centre Hospitalier de Valenciennes</Company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CAPIEZ, Amandine</dc:creator>
  <cp:keywords/>
  <dc:description/>
  <cp:lastModifiedBy>CAPIEZ, Amandine</cp:lastModifiedBy>
  <cp:revision>1</cp:revision>
  <dcterms:created xsi:type="dcterms:W3CDTF">2024-05-06T12:22:00Z</dcterms:created>
  <dcterms:modified xsi:type="dcterms:W3CDTF">2024-05-06T12:26:00Z</dcterms:modified>
</cp:coreProperties>
</file>